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ACC8" w14:textId="23A39C6A" w:rsidR="00E14209" w:rsidRPr="000553C7" w:rsidRDefault="00E14209" w:rsidP="00261635">
      <w:pPr>
        <w:tabs>
          <w:tab w:val="left" w:pos="4820"/>
        </w:tabs>
        <w:ind w:firstLine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49353698" w14:textId="77777777" w:rsidR="00E14209" w:rsidRPr="000553C7" w:rsidRDefault="00E14209" w:rsidP="00261635">
      <w:pPr>
        <w:tabs>
          <w:tab w:val="left" w:pos="4820"/>
        </w:tabs>
        <w:ind w:firstLine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97C3911" w14:textId="77777777" w:rsidR="00BE259A" w:rsidRPr="00BE259A" w:rsidRDefault="00BE259A" w:rsidP="00261635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4DA5FE77" w14:textId="77777777" w:rsidR="00BE259A" w:rsidRPr="00BE259A" w:rsidRDefault="00BE259A" w:rsidP="00261635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74200B65" w14:textId="77777777" w:rsidR="00BE259A" w:rsidRPr="00BE259A" w:rsidRDefault="00BE259A" w:rsidP="00261635">
      <w:pPr>
        <w:ind w:firstLine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621EAD" w14:textId="77777777" w:rsidR="00BE259A" w:rsidRPr="00BE259A" w:rsidRDefault="00BE259A" w:rsidP="00261635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2B3F856D" w14:textId="77777777" w:rsidR="00BE259A" w:rsidRPr="00BE259A" w:rsidRDefault="00BE259A" w:rsidP="00261635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E7160" w14:textId="77777777" w:rsidR="00BE259A" w:rsidRDefault="000E0104" w:rsidP="00261635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5C80545A" w14:textId="77777777" w:rsidR="00D66775" w:rsidRDefault="00D66775" w:rsidP="00261635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924508" w14:textId="0EA7B90F" w:rsidR="00BE259A" w:rsidRPr="00281D60" w:rsidRDefault="00354589" w:rsidP="00261635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1737A6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491788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1737A6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81253" w:rsidRPr="001737A6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491788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CF658A" w:rsidRPr="001737A6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AD5F04" w:rsidRPr="001737A6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491788">
        <w:rPr>
          <w:rFonts w:ascii="Times New Roman" w:eastAsia="Calibri" w:hAnsi="Times New Roman"/>
          <w:sz w:val="28"/>
          <w:szCs w:val="28"/>
          <w:lang w:eastAsia="en-US"/>
        </w:rPr>
        <w:t>25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14:paraId="086F20F9" w14:textId="77777777" w:rsidR="00BE259A" w:rsidRPr="00BE259A" w:rsidRDefault="00BE259A" w:rsidP="00261635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2A509480" w14:textId="77777777" w:rsidR="0070021E" w:rsidRDefault="0070021E" w:rsidP="00261635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29CE867F" w14:textId="3CA90AF2" w:rsidR="005704C7" w:rsidRPr="005704C7" w:rsidRDefault="005704C7" w:rsidP="00261635">
      <w:pPr>
        <w:pStyle w:val="Title"/>
        <w:spacing w:before="0" w:after="0"/>
        <w:ind w:right="4677" w:firstLine="0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704C7">
        <w:rPr>
          <w:rFonts w:ascii="Times New Roman" w:hAnsi="Times New Roman"/>
          <w:b w:val="0"/>
          <w:bCs w:val="0"/>
          <w:sz w:val="28"/>
          <w:szCs w:val="28"/>
        </w:rPr>
        <w:t xml:space="preserve">Об утверждении </w:t>
      </w:r>
      <w:r w:rsidR="00CE03DD" w:rsidRPr="00CE03DD">
        <w:rPr>
          <w:rFonts w:ascii="Times New Roman" w:hAnsi="Times New Roman"/>
          <w:b w:val="0"/>
          <w:bCs w:val="0"/>
          <w:sz w:val="28"/>
          <w:szCs w:val="28"/>
        </w:rPr>
        <w:t>Положения и состава</w:t>
      </w:r>
      <w:r w:rsidR="00CE03D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03DD" w:rsidRPr="00CE03DD">
        <w:rPr>
          <w:rFonts w:ascii="Times New Roman" w:hAnsi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704C7">
        <w:rPr>
          <w:rFonts w:ascii="Times New Roman" w:hAnsi="Times New Roman"/>
          <w:b w:val="0"/>
          <w:bCs w:val="0"/>
          <w:sz w:val="28"/>
          <w:szCs w:val="28"/>
        </w:rPr>
        <w:t>по назначению пенсии за выслугу лет лицам, замещавшим муниципальные должности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704C7">
        <w:rPr>
          <w:rFonts w:ascii="Times New Roman" w:hAnsi="Times New Roman"/>
          <w:b w:val="0"/>
          <w:bCs w:val="0"/>
          <w:sz w:val="28"/>
          <w:szCs w:val="28"/>
        </w:rPr>
        <w:t>на постоянной основе и должности</w:t>
      </w:r>
      <w:r w:rsidR="00CE03D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704C7"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муниципальной службы в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органах местного самоуправления </w:t>
      </w:r>
      <w:r w:rsidRPr="005704C7">
        <w:rPr>
          <w:rFonts w:ascii="Times New Roman" w:hAnsi="Times New Roman"/>
          <w:b w:val="0"/>
          <w:bCs w:val="0"/>
          <w:sz w:val="28"/>
          <w:szCs w:val="28"/>
        </w:rPr>
        <w:t>сельского поселения Цингалы</w:t>
      </w:r>
    </w:p>
    <w:p w14:paraId="4B366BB8" w14:textId="49B1E611" w:rsidR="00CE03DD" w:rsidRDefault="005704C7" w:rsidP="00261635">
      <w:pPr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48D400AD" w14:textId="43FF5C8C" w:rsidR="00CE03DD" w:rsidRDefault="00CE03DD" w:rsidP="00261635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CE03DD">
        <w:rPr>
          <w:rFonts w:ascii="Times New Roman" w:hAnsi="Times New Roman"/>
          <w:sz w:val="28"/>
          <w:szCs w:val="28"/>
        </w:rPr>
        <w:t>В соответствии с Федеральны</w:t>
      </w:r>
      <w:r>
        <w:rPr>
          <w:rFonts w:ascii="Times New Roman" w:hAnsi="Times New Roman"/>
          <w:sz w:val="28"/>
          <w:szCs w:val="28"/>
        </w:rPr>
        <w:t>ми</w:t>
      </w:r>
      <w:r w:rsidRPr="00CE03D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ами </w:t>
      </w:r>
      <w:r w:rsidRPr="00CE03DD">
        <w:rPr>
          <w:rFonts w:ascii="Times New Roman" w:hAnsi="Times New Roman"/>
          <w:sz w:val="28"/>
          <w:szCs w:val="28"/>
        </w:rPr>
        <w:t>от 15 декабря 2001 года № 166-ФЗ «О государственном пенсионном обеспечении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CE03DD">
        <w:rPr>
          <w:rFonts w:ascii="Times New Roman" w:hAnsi="Times New Roman"/>
          <w:sz w:val="28"/>
          <w:szCs w:val="28"/>
        </w:rPr>
        <w:t xml:space="preserve">2 марта 2007 года </w:t>
      </w:r>
      <w:r>
        <w:rPr>
          <w:rFonts w:ascii="Times New Roman" w:hAnsi="Times New Roman"/>
          <w:sz w:val="28"/>
          <w:szCs w:val="28"/>
        </w:rPr>
        <w:t>№</w:t>
      </w:r>
      <w:r w:rsidRPr="00CE03DD">
        <w:rPr>
          <w:rFonts w:ascii="Times New Roman" w:hAnsi="Times New Roman"/>
          <w:sz w:val="28"/>
          <w:szCs w:val="28"/>
        </w:rPr>
        <w:t xml:space="preserve"> 25-ФЗ «О муниципальной службе в Российской Федерации», от 06.10.2003 </w:t>
      </w:r>
      <w:r>
        <w:rPr>
          <w:rFonts w:ascii="Times New Roman" w:hAnsi="Times New Roman"/>
          <w:sz w:val="28"/>
          <w:szCs w:val="28"/>
        </w:rPr>
        <w:t>№</w:t>
      </w:r>
      <w:r w:rsidRPr="00CE03DD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17576C" w:rsidRPr="0017576C">
        <w:rPr>
          <w:rFonts w:ascii="Times New Roman" w:hAnsi="Times New Roman"/>
          <w:sz w:val="28"/>
          <w:szCs w:val="28"/>
        </w:rPr>
        <w:t>Законами Ханты-Мансийского автономного округа – Югры от 31 декабря 2004 года № 97-оз «О государственной гражданской службе Ханты-Мансийского автономного округа-Югры», руководствуясь постановлением Правительства Ханты-Мансийского автономного округа - Югры от 26 марта 2004 года № 113-п «О Порядке назначения, перерасчета и выплаты пенсии за выслугу лет лицам, замещавшим государственные должности Ханты-Мансийского автономного округа - Югры и государственные должности государственной службы Ханты-Мансийского автономного округа-Югры», Решением Совета депутатов сельского поселения Цингалы от 11.03.2024 № 12 "О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сельского поселения Цингалы», пунктом 2 статьи 33 Устава сельского поселения Цингалы, в целях приведения муниципальных правовых актов в соответствие с действующим законодательством,</w:t>
      </w:r>
    </w:p>
    <w:p w14:paraId="6EDDFF89" w14:textId="77777777" w:rsidR="00CE03DD" w:rsidRDefault="00CE03DD" w:rsidP="00261635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15BD382B" w14:textId="17208BDC" w:rsidR="00261635" w:rsidRPr="00261635" w:rsidRDefault="00261635" w:rsidP="00261635">
      <w:pPr>
        <w:pStyle w:val="aa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61635">
        <w:rPr>
          <w:rFonts w:ascii="Times New Roman" w:hAnsi="Times New Roman"/>
          <w:sz w:val="28"/>
          <w:szCs w:val="28"/>
        </w:rPr>
        <w:t>Утвердить:</w:t>
      </w:r>
    </w:p>
    <w:p w14:paraId="00D725C3" w14:textId="5CDA79CB" w:rsidR="00465565" w:rsidRDefault="00465565" w:rsidP="00261635">
      <w:pPr>
        <w:pStyle w:val="aa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5565">
        <w:rPr>
          <w:rFonts w:ascii="Times New Roman" w:hAnsi="Times New Roman"/>
          <w:sz w:val="28"/>
          <w:szCs w:val="28"/>
        </w:rPr>
        <w:t xml:space="preserve">Положение о комиссии по назначению пенсии за выслугу лет лицам, замещавшим муниципальные должности на постоянной основе и должности </w:t>
      </w:r>
      <w:r w:rsidRPr="00465565">
        <w:rPr>
          <w:rFonts w:ascii="Times New Roman" w:hAnsi="Times New Roman"/>
          <w:sz w:val="28"/>
          <w:szCs w:val="28"/>
        </w:rPr>
        <w:lastRenderedPageBreak/>
        <w:t xml:space="preserve">муниципальной службы в органах местного самоуправления сельского поселения Цингалы, </w:t>
      </w:r>
      <w:r w:rsidRPr="00261635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1;</w:t>
      </w:r>
    </w:p>
    <w:p w14:paraId="35E05028" w14:textId="6394EBB0" w:rsidR="005704C7" w:rsidRPr="00465565" w:rsidRDefault="00261635" w:rsidP="00465565">
      <w:pPr>
        <w:pStyle w:val="aa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635">
        <w:rPr>
          <w:rFonts w:ascii="Times New Roman" w:hAnsi="Times New Roman"/>
          <w:sz w:val="28"/>
          <w:szCs w:val="28"/>
        </w:rPr>
        <w:t>состав</w:t>
      </w:r>
      <w:r w:rsidR="005704C7" w:rsidRPr="00261635">
        <w:rPr>
          <w:rFonts w:ascii="Times New Roman" w:hAnsi="Times New Roman"/>
          <w:sz w:val="28"/>
          <w:szCs w:val="28"/>
        </w:rPr>
        <w:t xml:space="preserve"> комисси</w:t>
      </w:r>
      <w:r w:rsidRPr="00261635">
        <w:rPr>
          <w:rFonts w:ascii="Times New Roman" w:hAnsi="Times New Roman"/>
          <w:sz w:val="28"/>
          <w:szCs w:val="28"/>
        </w:rPr>
        <w:t>и</w:t>
      </w:r>
      <w:r w:rsidR="005704C7" w:rsidRPr="00261635">
        <w:rPr>
          <w:rFonts w:ascii="Times New Roman" w:hAnsi="Times New Roman"/>
          <w:sz w:val="28"/>
          <w:szCs w:val="28"/>
        </w:rPr>
        <w:t xml:space="preserve"> по назначению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сельского поселения Цингалы, согласно приложению </w:t>
      </w:r>
      <w:r w:rsidR="00465565">
        <w:rPr>
          <w:rFonts w:ascii="Times New Roman" w:hAnsi="Times New Roman"/>
          <w:sz w:val="28"/>
          <w:szCs w:val="28"/>
        </w:rPr>
        <w:t>2.</w:t>
      </w:r>
    </w:p>
    <w:p w14:paraId="26F49401" w14:textId="4D2FFB7A" w:rsidR="00306EC0" w:rsidRPr="007B0B6F" w:rsidRDefault="00306EC0" w:rsidP="00261635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7095DF45" w14:textId="40A349C9" w:rsidR="00261635" w:rsidRDefault="00101D2C" w:rsidP="00261635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1D2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14:paraId="53527744" w14:textId="77777777" w:rsidR="00261635" w:rsidRDefault="00261635" w:rsidP="00261635">
      <w:pPr>
        <w:pStyle w:val="a6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FC7EC6" w14:textId="2A328E9D" w:rsidR="00D348F9" w:rsidRPr="00261635" w:rsidRDefault="004662F3" w:rsidP="00261635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635">
        <w:rPr>
          <w:rFonts w:ascii="Times New Roman" w:hAnsi="Times New Roman"/>
          <w:sz w:val="28"/>
          <w:szCs w:val="28"/>
        </w:rPr>
        <w:t>Контроль за выполнением п</w:t>
      </w:r>
      <w:r w:rsidR="006B7FAE" w:rsidRPr="00261635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66985FC6" w14:textId="5C1A2446" w:rsidR="00D348F9" w:rsidRDefault="00D348F9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1EE7169" w14:textId="6381BD22" w:rsidR="00261635" w:rsidRDefault="00261635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0341A217" w14:textId="07F3EC94" w:rsidR="00261635" w:rsidRDefault="00261635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33C7A14A" w14:textId="0C837535" w:rsidR="00261635" w:rsidRDefault="00261635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2A343AF9" w14:textId="30C733F1" w:rsidR="00261635" w:rsidRDefault="00261635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5207FB3" w14:textId="77777777" w:rsidR="00261635" w:rsidRDefault="00261635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E9F13DB" w14:textId="77777777" w:rsidR="00D348F9" w:rsidRDefault="00D348F9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0CFE915B" w14:textId="594B60BA" w:rsidR="00E85B51" w:rsidRDefault="004662F3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p w14:paraId="3BCAAFBD" w14:textId="69C4BC46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3B77C8BC" w14:textId="7D5C9F12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54F8061" w14:textId="35FCF968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4F8E166" w14:textId="1AEBDEFF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5D6A76A" w14:textId="76E171FC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1DEC0A4" w14:textId="1991233B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0014521" w14:textId="7BC5F3C1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4251B30" w14:textId="4E90E5D1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27CD53A0" w14:textId="0B0DECA8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303CA01B" w14:textId="20D6F2B1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12943B1" w14:textId="5716E3DF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2430C48B" w14:textId="7DF0DCDD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1C55F85B" w14:textId="29258E75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20D6D85A" w14:textId="6D36B0DC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62BE2A7" w14:textId="3CA30EE3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567EFBB9" w14:textId="608BB934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B4CE74A" w14:textId="0051F534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3386DFB" w14:textId="06E028D4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08B0B6E" w14:textId="51426090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A7F59D6" w14:textId="02A66BAB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57D3B97" w14:textId="7063D9BC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1A4F5E3" w14:textId="7079D137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0C5C1D53" w14:textId="7F54780E" w:rsid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668EAF43" w14:textId="0AE6990D" w:rsidR="00491788" w:rsidRDefault="00491788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4B8A36ED" w14:textId="77777777" w:rsidR="00491788" w:rsidRDefault="00491788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50C3D0FE" w14:textId="77777777" w:rsidR="001737A6" w:rsidRPr="001737A6" w:rsidRDefault="001737A6" w:rsidP="0026163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03357087" w14:textId="77777777" w:rsidR="001737A6" w:rsidRPr="001737A6" w:rsidRDefault="001737A6" w:rsidP="0026163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342A8CC3" w14:textId="788993C2" w:rsidR="001737A6" w:rsidRPr="001737A6" w:rsidRDefault="001737A6" w:rsidP="0026163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</w:p>
    <w:p w14:paraId="5F66E4A4" w14:textId="7443FD7A" w:rsidR="001737A6" w:rsidRPr="001737A6" w:rsidRDefault="001737A6" w:rsidP="0026163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="00491788">
        <w:rPr>
          <w:rFonts w:ascii="Times New Roman" w:hAnsi="Times New Roman"/>
          <w:sz w:val="28"/>
          <w:szCs w:val="28"/>
        </w:rPr>
        <w:t>9</w:t>
      </w:r>
      <w:r w:rsidRPr="001737A6">
        <w:rPr>
          <w:rFonts w:ascii="Times New Roman" w:hAnsi="Times New Roman"/>
          <w:sz w:val="28"/>
          <w:szCs w:val="28"/>
        </w:rPr>
        <w:t>.0</w:t>
      </w:r>
      <w:r w:rsidR="00491788">
        <w:rPr>
          <w:rFonts w:ascii="Times New Roman" w:hAnsi="Times New Roman"/>
          <w:sz w:val="28"/>
          <w:szCs w:val="28"/>
        </w:rPr>
        <w:t>7</w:t>
      </w:r>
      <w:r w:rsidRPr="001737A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1737A6">
        <w:rPr>
          <w:rFonts w:ascii="Times New Roman" w:hAnsi="Times New Roman"/>
          <w:sz w:val="28"/>
          <w:szCs w:val="28"/>
        </w:rPr>
        <w:t xml:space="preserve">№ </w:t>
      </w:r>
      <w:r w:rsidR="00491788">
        <w:rPr>
          <w:rFonts w:ascii="Times New Roman" w:hAnsi="Times New Roman"/>
          <w:sz w:val="28"/>
          <w:szCs w:val="28"/>
        </w:rPr>
        <w:t>25</w:t>
      </w:r>
      <w:r w:rsidRPr="001737A6">
        <w:rPr>
          <w:rFonts w:ascii="Times New Roman" w:hAnsi="Times New Roman"/>
          <w:sz w:val="28"/>
          <w:szCs w:val="28"/>
        </w:rPr>
        <w:t xml:space="preserve"> </w:t>
      </w:r>
    </w:p>
    <w:p w14:paraId="095E4338" w14:textId="77777777" w:rsidR="001737A6" w:rsidRPr="001737A6" w:rsidRDefault="001737A6" w:rsidP="0026163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7154220B" w14:textId="77777777" w:rsidR="00465565" w:rsidRPr="00261635" w:rsidRDefault="00465565" w:rsidP="00465565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1635">
        <w:rPr>
          <w:rFonts w:ascii="Times New Roman" w:hAnsi="Times New Roman"/>
          <w:b/>
          <w:sz w:val="28"/>
          <w:szCs w:val="28"/>
        </w:rPr>
        <w:t>Положение</w:t>
      </w:r>
    </w:p>
    <w:p w14:paraId="43AAF08A" w14:textId="77777777" w:rsidR="00465565" w:rsidRPr="00261635" w:rsidRDefault="00465565" w:rsidP="00465565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1635">
        <w:rPr>
          <w:rFonts w:ascii="Times New Roman" w:hAnsi="Times New Roman"/>
          <w:b/>
          <w:sz w:val="28"/>
          <w:szCs w:val="28"/>
        </w:rPr>
        <w:t>о комиссии по назначению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сельского поселения Цингалы</w:t>
      </w:r>
    </w:p>
    <w:p w14:paraId="0FDAB162" w14:textId="77777777" w:rsidR="00465565" w:rsidRPr="001737A6" w:rsidRDefault="00465565" w:rsidP="0046556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53D3A882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737A6">
        <w:rPr>
          <w:rFonts w:ascii="Times New Roman" w:hAnsi="Times New Roman"/>
          <w:sz w:val="28"/>
          <w:szCs w:val="28"/>
        </w:rPr>
        <w:t xml:space="preserve">. Комиссия по назначению пенсии за выслугу лет лицам, замещавшим муниципальные должности и </w:t>
      </w:r>
      <w:r w:rsidRPr="001737A6">
        <w:rPr>
          <w:rFonts w:ascii="Times New Roman" w:hAnsi="Times New Roman"/>
          <w:bCs/>
          <w:sz w:val="28"/>
          <w:szCs w:val="28"/>
        </w:rPr>
        <w:t>должности на постоянной основе и должности муниципальной</w:t>
      </w:r>
      <w:r w:rsidRPr="003E360E">
        <w:rPr>
          <w:rFonts w:ascii="Times New Roman" w:hAnsi="Times New Roman"/>
          <w:bCs/>
          <w:sz w:val="28"/>
          <w:szCs w:val="28"/>
        </w:rPr>
        <w:t xml:space="preserve"> </w:t>
      </w:r>
      <w:r w:rsidRPr="001737A6">
        <w:rPr>
          <w:rFonts w:ascii="Times New Roman" w:hAnsi="Times New Roman"/>
          <w:bCs/>
          <w:sz w:val="28"/>
          <w:szCs w:val="28"/>
        </w:rPr>
        <w:t xml:space="preserve">службы в органах местного самоуправления сельского поселения </w:t>
      </w:r>
      <w:r w:rsidRPr="003E360E">
        <w:rPr>
          <w:rFonts w:ascii="Times New Roman" w:hAnsi="Times New Roman"/>
          <w:bCs/>
          <w:sz w:val="28"/>
          <w:szCs w:val="28"/>
        </w:rPr>
        <w:t>Цингалы</w:t>
      </w:r>
      <w:r w:rsidRPr="003E360E">
        <w:rPr>
          <w:rFonts w:ascii="Times New Roman" w:hAnsi="Times New Roman"/>
          <w:sz w:val="28"/>
          <w:szCs w:val="28"/>
        </w:rPr>
        <w:t xml:space="preserve"> </w:t>
      </w:r>
      <w:r w:rsidRPr="001737A6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1737A6">
        <w:rPr>
          <w:rFonts w:ascii="Times New Roman" w:hAnsi="Times New Roman"/>
          <w:sz w:val="28"/>
          <w:szCs w:val="28"/>
        </w:rPr>
        <w:t xml:space="preserve"> Комиссия), является постоянно действующим органом, осуществляющим рассмотрение представлений руководителей органов местного 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 xml:space="preserve"> о назначении пенсии за выслугу лет лицам, замещавшим муниципальные должности и должности муниципальной службы.</w:t>
      </w:r>
    </w:p>
    <w:p w14:paraId="79F46DFF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Комиссия выносит решение о назначении (об отказе в назначении) пенсии за выслугу лет, рассматривает спорные вопросы, касающиеся пенсий за выслугу лет.</w:t>
      </w:r>
    </w:p>
    <w:p w14:paraId="312CC99F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2. Комиссия в своей деятельности руководствуется </w:t>
      </w:r>
      <w:hyperlink r:id="rId8" w:history="1">
        <w:r w:rsidRPr="00261635">
          <w:rPr>
            <w:rStyle w:val="a9"/>
            <w:rFonts w:ascii="Times New Roman" w:hAnsi="Times New Roman"/>
            <w:color w:val="auto"/>
            <w:sz w:val="28"/>
            <w:szCs w:val="28"/>
          </w:rPr>
          <w:t>Конституцией Российской Федерации</w:t>
        </w:r>
      </w:hyperlink>
      <w:r w:rsidRPr="001737A6">
        <w:rPr>
          <w:rFonts w:ascii="Times New Roman" w:hAnsi="Times New Roman"/>
          <w:sz w:val="28"/>
          <w:szCs w:val="28"/>
        </w:rPr>
        <w:t xml:space="preserve">, законами Российской Федерации, указами Президента Российской Федерации, постановлениями и распоряжениями Правительства Российской Федерации, законодательством Ханты-Мансийского автономного округа </w:t>
      </w:r>
      <w:r>
        <w:rPr>
          <w:rFonts w:ascii="Times New Roman" w:hAnsi="Times New Roman"/>
          <w:sz w:val="28"/>
          <w:szCs w:val="28"/>
        </w:rPr>
        <w:t>–</w:t>
      </w:r>
      <w:r w:rsidRPr="001737A6">
        <w:rPr>
          <w:rFonts w:ascii="Times New Roman" w:hAnsi="Times New Roman"/>
          <w:sz w:val="28"/>
          <w:szCs w:val="28"/>
        </w:rPr>
        <w:t xml:space="preserve"> Югры, </w:t>
      </w:r>
      <w:r>
        <w:rPr>
          <w:rFonts w:ascii="Times New Roman" w:hAnsi="Times New Roman"/>
          <w:sz w:val="28"/>
          <w:szCs w:val="28"/>
        </w:rPr>
        <w:t>У</w:t>
      </w:r>
      <w:r w:rsidRPr="001737A6">
        <w:rPr>
          <w:rFonts w:ascii="Times New Roman" w:hAnsi="Times New Roman"/>
          <w:sz w:val="28"/>
          <w:szCs w:val="28"/>
        </w:rPr>
        <w:t xml:space="preserve">ставом сельского поселения </w:t>
      </w:r>
      <w:r>
        <w:rPr>
          <w:rFonts w:ascii="Times New Roman" w:hAnsi="Times New Roman"/>
          <w:sz w:val="28"/>
          <w:szCs w:val="28"/>
        </w:rPr>
        <w:t>Цингалы и настоящим положением.</w:t>
      </w:r>
    </w:p>
    <w:p w14:paraId="1E3FA784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3. Основными задачами Комиссии являются:</w:t>
      </w:r>
    </w:p>
    <w:p w14:paraId="0B0A22C3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а) рассмотрение представлений руководителей органов местного 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 xml:space="preserve"> о назначении пенсии за выслугу лет лицам, замещавшим муниципальные должности и должности муниципальной службы, и принятие решений о назначении (отказе в назначении) пенсии за выслугу лет;</w:t>
      </w:r>
    </w:p>
    <w:p w14:paraId="1EE441F9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б) согласование предложений по вносимым изменениям и дополнениям в настоящее постановление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>;</w:t>
      </w:r>
    </w:p>
    <w:p w14:paraId="35C3AA99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в) проведение проверки условий (оснований), необходимых для определения стажа муниципальной службы.</w:t>
      </w:r>
    </w:p>
    <w:p w14:paraId="2E7491D0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4. Для решения возложенных на нее задач Комиссия осуществляет следующие функции:</w:t>
      </w:r>
    </w:p>
    <w:p w14:paraId="490AB76C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а) анализирует представления руководителя органов местного 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 xml:space="preserve"> о назначении пенсии за выслугу лет лицам, замещавшим муниципальные должности и должности муниципальной службы;</w:t>
      </w:r>
    </w:p>
    <w:p w14:paraId="3B2B826D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lastRenderedPageBreak/>
        <w:t>б) рассматривает предложения об определении размера пенсии за выслугу лет;</w:t>
      </w:r>
    </w:p>
    <w:p w14:paraId="0F37616C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в) принимает решения о назначении либо отказе в назначении пенсии за выслугу лет (согласно приложению к настоящему Положению);</w:t>
      </w:r>
    </w:p>
    <w:p w14:paraId="5AA12D32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г) принимает решения о включении иных периодов службы (работы), учитываемых в стаж муниципальной службы, по ходатайству руководителя органа местного 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>.</w:t>
      </w:r>
    </w:p>
    <w:p w14:paraId="744FC382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5. Комиссия для решения возложенных на нее задач вправе:</w:t>
      </w:r>
    </w:p>
    <w:p w14:paraId="330C4518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- вносить на рассмотрение Совета депутатов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 xml:space="preserve"> предложения по изменению состава комиссии;</w:t>
      </w:r>
    </w:p>
    <w:p w14:paraId="78C36EB9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- получать от органов местного 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 xml:space="preserve"> в установленном порядке и организаций информацию (материалы) по запросам Комиссии.</w:t>
      </w:r>
    </w:p>
    <w:p w14:paraId="7C7BBA92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6. Состав Комиссии утверждается 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>. Председатель Комиссии руководит деятельностью Комиссии, несет персональную ответственность за выполнение возложенных на не</w:t>
      </w:r>
      <w:r>
        <w:rPr>
          <w:rFonts w:ascii="Times New Roman" w:hAnsi="Times New Roman"/>
          <w:sz w:val="28"/>
          <w:szCs w:val="28"/>
        </w:rPr>
        <w:t>го</w:t>
      </w:r>
      <w:r w:rsidRPr="001737A6">
        <w:rPr>
          <w:rFonts w:ascii="Times New Roman" w:hAnsi="Times New Roman"/>
          <w:sz w:val="28"/>
          <w:szCs w:val="28"/>
        </w:rPr>
        <w:t xml:space="preserve"> задач, подписывает решения Комиссии.</w:t>
      </w:r>
    </w:p>
    <w:p w14:paraId="31B16D8C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7. Заседания Комиссии проводятся по мере необходимости.</w:t>
      </w:r>
    </w:p>
    <w:p w14:paraId="7EC46D18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Заседание Комиссии считается правомочным при присутствии 2/3 членов от утвержденного состава Комиссии.</w:t>
      </w:r>
    </w:p>
    <w:p w14:paraId="509A3EBC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8. Решения комиссии принимаются простым большинством голосов при открытом голосовании.</w:t>
      </w:r>
    </w:p>
    <w:p w14:paraId="48658671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При равенстве голосов</w:t>
      </w:r>
      <w:r>
        <w:rPr>
          <w:rFonts w:ascii="Times New Roman" w:hAnsi="Times New Roman"/>
          <w:sz w:val="28"/>
          <w:szCs w:val="28"/>
        </w:rPr>
        <w:t>,</w:t>
      </w:r>
      <w:r w:rsidRPr="001737A6">
        <w:rPr>
          <w:rFonts w:ascii="Times New Roman" w:hAnsi="Times New Roman"/>
          <w:sz w:val="28"/>
          <w:szCs w:val="28"/>
        </w:rPr>
        <w:t xml:space="preserve"> голос председателя Комиссии (при отсутствии председателя </w:t>
      </w:r>
      <w:r>
        <w:rPr>
          <w:rFonts w:ascii="Times New Roman" w:hAnsi="Times New Roman"/>
          <w:sz w:val="28"/>
          <w:szCs w:val="28"/>
        </w:rPr>
        <w:t>–</w:t>
      </w:r>
      <w:r w:rsidRPr="001737A6">
        <w:rPr>
          <w:rFonts w:ascii="Times New Roman" w:hAnsi="Times New Roman"/>
          <w:sz w:val="28"/>
          <w:szCs w:val="28"/>
        </w:rPr>
        <w:t xml:space="preserve"> заместителя председателя Комиссии) является решающим.</w:t>
      </w:r>
    </w:p>
    <w:p w14:paraId="79E37636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Член Комиссии, который не согласен с решением Комиссии, вправе изложить в письменном виде свое особое мнение, которое прилагается к протоколу.</w:t>
      </w:r>
    </w:p>
    <w:p w14:paraId="263AFBAA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8.1. Заседание Комиссии оформляется протоколом, который подписывается председателем Комиссии, заместителем председателя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7A6">
        <w:rPr>
          <w:rFonts w:ascii="Times New Roman" w:hAnsi="Times New Roman"/>
          <w:sz w:val="28"/>
          <w:szCs w:val="28"/>
        </w:rPr>
        <w:t>и присутствующими на заседании членами Комиссии.</w:t>
      </w:r>
    </w:p>
    <w:p w14:paraId="3FD580F3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По каждому рассмотренному представлению руководителя органа местного 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 xml:space="preserve"> о назначении пенсии за выслугу лет лицу, замещавшему муниципальную должность и должности муниципальной службы, на основании протокола заседания Комиссии</w:t>
      </w:r>
      <w:r>
        <w:rPr>
          <w:rFonts w:ascii="Times New Roman" w:hAnsi="Times New Roman"/>
          <w:sz w:val="28"/>
          <w:szCs w:val="28"/>
        </w:rPr>
        <w:t>,</w:t>
      </w:r>
      <w:r w:rsidRPr="001737A6">
        <w:rPr>
          <w:rFonts w:ascii="Times New Roman" w:hAnsi="Times New Roman"/>
          <w:sz w:val="28"/>
          <w:szCs w:val="28"/>
        </w:rPr>
        <w:t xml:space="preserve"> оформляется индивидуальное решение в соответствии с приложением к Положению о комиссии по назначению пенсии за выслугу лет лицам, замещавшим муниципальные должности и должности муниципальной службы в органах местного 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  <w:r w:rsidRPr="001737A6">
        <w:rPr>
          <w:rFonts w:ascii="Times New Roman" w:hAnsi="Times New Roman"/>
          <w:sz w:val="28"/>
          <w:szCs w:val="28"/>
        </w:rPr>
        <w:t>, которое подписывается председателем Комиссии, заместителем председателя Комиссии и присутствующими на заседании членами комиссии.</w:t>
      </w:r>
    </w:p>
    <w:p w14:paraId="7CC0BC18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FCF269" w14:textId="77777777" w:rsidR="00465565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EC6C33" w14:textId="77777777" w:rsidR="00465565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FFDA5D" w14:textId="77777777" w:rsidR="00465565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68E2C0" w14:textId="27D23856" w:rsidR="00465565" w:rsidRPr="001737A6" w:rsidRDefault="00465565" w:rsidP="0046556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6CFA5BC" w14:textId="77777777" w:rsidR="00465565" w:rsidRPr="001737A6" w:rsidRDefault="00465565" w:rsidP="0046556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к Положению о комиссии по назначению</w:t>
      </w:r>
    </w:p>
    <w:p w14:paraId="3715E9CD" w14:textId="77777777" w:rsidR="00465565" w:rsidRPr="001737A6" w:rsidRDefault="00465565" w:rsidP="0046556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пенсии за выслугу лет лицам, замещавшим</w:t>
      </w:r>
    </w:p>
    <w:p w14:paraId="5EB72268" w14:textId="77777777" w:rsidR="00465565" w:rsidRPr="001737A6" w:rsidRDefault="00465565" w:rsidP="0046556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муниципальные должности и должности</w:t>
      </w:r>
    </w:p>
    <w:p w14:paraId="32AFCDD1" w14:textId="77777777" w:rsidR="00465565" w:rsidRPr="001737A6" w:rsidRDefault="00465565" w:rsidP="0046556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муниципальной службы в органах местного</w:t>
      </w:r>
    </w:p>
    <w:p w14:paraId="1D77A332" w14:textId="77777777" w:rsidR="00465565" w:rsidRPr="001737A6" w:rsidRDefault="00465565" w:rsidP="0046556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</w:p>
    <w:p w14:paraId="11BC6798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219B03F7" w14:textId="003071ED" w:rsidR="00465565" w:rsidRPr="001737A6" w:rsidRDefault="00465565" w:rsidP="00465565">
      <w:pPr>
        <w:pStyle w:val="a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Pr="001737A6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Pr="001737A6">
        <w:rPr>
          <w:rFonts w:ascii="Times New Roman" w:hAnsi="Times New Roman"/>
          <w:sz w:val="28"/>
          <w:szCs w:val="28"/>
        </w:rPr>
        <w:t xml:space="preserve"> ПО НАЗНАЧЕНИЮ ПЕНСИИ ЗА ВЫСЛУГУ ЛЕТ ЛИЦАМ,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7A6">
        <w:rPr>
          <w:rFonts w:ascii="Times New Roman" w:hAnsi="Times New Roman"/>
          <w:sz w:val="28"/>
          <w:szCs w:val="28"/>
        </w:rPr>
        <w:t>ЗАМЕЩАВШИМ МУНИЦИПАЛЬНЫЕ ДОЛЖНОСТИ И 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7A6">
        <w:rPr>
          <w:rFonts w:ascii="Times New Roman" w:hAnsi="Times New Roman"/>
          <w:sz w:val="28"/>
          <w:szCs w:val="28"/>
        </w:rPr>
        <w:t>МУНИЦИПАЛЬНОЙ СЛУЖБЫ В ОРГАНАХ МЕСТНОГО</w:t>
      </w:r>
    </w:p>
    <w:p w14:paraId="52F3F16C" w14:textId="77777777" w:rsidR="00465565" w:rsidRPr="001737A6" w:rsidRDefault="00465565" w:rsidP="00465565">
      <w:pPr>
        <w:pStyle w:val="a6"/>
        <w:contextualSpacing/>
        <w:jc w:val="center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САМОУПРАВЛЕНИЯ 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</w:p>
    <w:p w14:paraId="73819C24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4FFE19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     "___" _________________ 20__ г.</w:t>
      </w:r>
    </w:p>
    <w:p w14:paraId="6DD3EA02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C54243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РЕШЕНИЕ об определении размера пенсии за выслугу лет</w:t>
      </w:r>
    </w:p>
    <w:p w14:paraId="2B8C0824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_____________________________________________________________________ __</w:t>
      </w: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1737A6">
        <w:rPr>
          <w:rFonts w:ascii="Times New Roman" w:hAnsi="Times New Roman"/>
          <w:sz w:val="28"/>
          <w:szCs w:val="28"/>
        </w:rPr>
        <w:t>____</w:t>
      </w:r>
    </w:p>
    <w:p w14:paraId="36211409" w14:textId="77777777" w:rsidR="00465565" w:rsidRPr="00F91AE3" w:rsidRDefault="00465565" w:rsidP="00465565">
      <w:pPr>
        <w:pStyle w:val="a6"/>
        <w:contextualSpacing/>
        <w:jc w:val="center"/>
        <w:rPr>
          <w:rFonts w:ascii="Times New Roman" w:hAnsi="Times New Roman"/>
        </w:rPr>
      </w:pPr>
      <w:r w:rsidRPr="00F91AE3">
        <w:rPr>
          <w:rFonts w:ascii="Times New Roman" w:hAnsi="Times New Roman"/>
        </w:rPr>
        <w:t>(фамилия, имя, отчество)</w:t>
      </w:r>
    </w:p>
    <w:p w14:paraId="629C5DF0" w14:textId="77777777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В соответствии с Законом </w:t>
      </w:r>
      <w:r w:rsidRPr="00F91AE3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от 31 декабря 2004 года № 97-оз </w:t>
      </w:r>
      <w:r>
        <w:rPr>
          <w:rFonts w:ascii="Times New Roman" w:hAnsi="Times New Roman"/>
          <w:sz w:val="28"/>
          <w:szCs w:val="28"/>
        </w:rPr>
        <w:t>«</w:t>
      </w:r>
      <w:r w:rsidRPr="001737A6">
        <w:rPr>
          <w:rFonts w:ascii="Times New Roman" w:hAnsi="Times New Roman"/>
          <w:sz w:val="28"/>
          <w:szCs w:val="28"/>
        </w:rPr>
        <w:t>О государственной гражданской службе Ханты-Мансийского автономного округа- Югры</w:t>
      </w:r>
      <w:r>
        <w:rPr>
          <w:rFonts w:ascii="Times New Roman" w:hAnsi="Times New Roman"/>
          <w:sz w:val="28"/>
          <w:szCs w:val="28"/>
        </w:rPr>
        <w:t>»</w:t>
      </w:r>
      <w:r w:rsidRPr="001737A6">
        <w:rPr>
          <w:rFonts w:ascii="Times New Roman" w:hAnsi="Times New Roman"/>
          <w:sz w:val="28"/>
          <w:szCs w:val="28"/>
        </w:rPr>
        <w:t>:</w:t>
      </w:r>
    </w:p>
    <w:p w14:paraId="7C99A090" w14:textId="6A91F220" w:rsidR="00465565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Определить </w:t>
      </w:r>
      <w:r>
        <w:rPr>
          <w:rFonts w:ascii="Times New Roman" w:hAnsi="Times New Roman"/>
          <w:sz w:val="28"/>
          <w:szCs w:val="28"/>
        </w:rPr>
        <w:t xml:space="preserve">(отказать) </w:t>
      </w:r>
      <w:r w:rsidRPr="001737A6">
        <w:rPr>
          <w:rFonts w:ascii="Times New Roman" w:hAnsi="Times New Roman"/>
          <w:sz w:val="28"/>
          <w:szCs w:val="28"/>
        </w:rPr>
        <w:t>страховую пенсию за выслугу лет в размере _______</w:t>
      </w:r>
      <w:r>
        <w:rPr>
          <w:rFonts w:ascii="Times New Roman" w:hAnsi="Times New Roman"/>
          <w:sz w:val="28"/>
          <w:szCs w:val="28"/>
        </w:rPr>
        <w:t>_</w:t>
      </w:r>
    </w:p>
    <w:p w14:paraId="2CB1B424" w14:textId="77777777" w:rsidR="00465565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38589E6C" w14:textId="77777777" w:rsidR="00465565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рублей в месяц исходя из общей суммы трудовой пенсии по старости (инвалидности) и пенсии за выслугу лет в размере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14:paraId="3AC26ACE" w14:textId="77777777" w:rsidR="00465565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4F8824F2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рублей, составляющей 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7A6">
        <w:rPr>
          <w:rFonts w:ascii="Times New Roman" w:hAnsi="Times New Roman"/>
          <w:sz w:val="28"/>
          <w:szCs w:val="28"/>
        </w:rPr>
        <w:t>процентов от среднемесячной заработной платы.</w:t>
      </w:r>
    </w:p>
    <w:p w14:paraId="34FE3606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6B636B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с "___" ___________ 20____ г.</w:t>
      </w:r>
    </w:p>
    <w:p w14:paraId="0DD1AE2E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13D7ED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F91AE3">
        <w:rPr>
          <w:rFonts w:ascii="Times New Roman" w:hAnsi="Times New Roman"/>
          <w:sz w:val="28"/>
          <w:szCs w:val="28"/>
        </w:rPr>
        <w:t>Председатель комиссии</w:t>
      </w:r>
      <w:r w:rsidRPr="00F91AE3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91AE3">
        <w:rPr>
          <w:rFonts w:ascii="Times New Roman" w:hAnsi="Times New Roman"/>
          <w:sz w:val="24"/>
          <w:szCs w:val="24"/>
        </w:rPr>
        <w:t>______</w:t>
      </w:r>
    </w:p>
    <w:p w14:paraId="544F884C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Pr="00F91AE3">
        <w:rPr>
          <w:rFonts w:ascii="Times New Roman" w:hAnsi="Times New Roman"/>
          <w:sz w:val="18"/>
          <w:szCs w:val="18"/>
        </w:rPr>
        <w:t>(подпись, инициалы, фамилия)</w:t>
      </w:r>
    </w:p>
    <w:p w14:paraId="0A2CA65A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67CE5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 w:rsidRPr="00F91AE3">
        <w:rPr>
          <w:rFonts w:ascii="Times New Roman" w:hAnsi="Times New Roman"/>
          <w:sz w:val="28"/>
          <w:szCs w:val="28"/>
        </w:rPr>
        <w:t>Заместитель 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AE3">
        <w:rPr>
          <w:rFonts w:ascii="Times New Roman" w:hAnsi="Times New Roman"/>
          <w:sz w:val="28"/>
          <w:szCs w:val="28"/>
        </w:rPr>
        <w:t xml:space="preserve">комиссии </w:t>
      </w:r>
      <w:r w:rsidRPr="00F91AE3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F91AE3">
        <w:rPr>
          <w:rFonts w:ascii="Times New Roman" w:hAnsi="Times New Roman"/>
          <w:sz w:val="24"/>
          <w:szCs w:val="24"/>
        </w:rPr>
        <w:t>_______</w:t>
      </w:r>
    </w:p>
    <w:p w14:paraId="242251DB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F91AE3">
        <w:rPr>
          <w:rFonts w:ascii="Times New Roman" w:hAnsi="Times New Roman"/>
          <w:sz w:val="18"/>
          <w:szCs w:val="18"/>
        </w:rPr>
        <w:t>(подпись, инициалы, фамилия)</w:t>
      </w:r>
    </w:p>
    <w:p w14:paraId="0D148B06" w14:textId="77777777" w:rsidR="00771CF2" w:rsidRDefault="00771CF2" w:rsidP="00771CF2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92D7B6" w14:textId="1A462318" w:rsidR="00771CF2" w:rsidRPr="00F91AE3" w:rsidRDefault="00771CF2" w:rsidP="00771CF2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r w:rsidRPr="00F91AE3">
        <w:rPr>
          <w:rFonts w:ascii="Times New Roman" w:hAnsi="Times New Roman"/>
          <w:sz w:val="28"/>
          <w:szCs w:val="28"/>
        </w:rPr>
        <w:t xml:space="preserve">комиссии </w:t>
      </w:r>
      <w:r w:rsidRPr="00F91AE3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F91AE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  <w:r w:rsidRPr="00F91AE3">
        <w:rPr>
          <w:rFonts w:ascii="Times New Roman" w:hAnsi="Times New Roman"/>
          <w:sz w:val="24"/>
          <w:szCs w:val="24"/>
        </w:rPr>
        <w:t>_______</w:t>
      </w:r>
    </w:p>
    <w:p w14:paraId="5D1ED30E" w14:textId="77777777" w:rsidR="00771CF2" w:rsidRDefault="00771CF2" w:rsidP="00771CF2">
      <w:pPr>
        <w:pStyle w:val="a6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Pr="00F91AE3">
        <w:rPr>
          <w:rFonts w:ascii="Times New Roman" w:hAnsi="Times New Roman"/>
          <w:sz w:val="18"/>
          <w:szCs w:val="18"/>
        </w:rPr>
        <w:t>(подпись, инициалы, фамилия)</w:t>
      </w:r>
    </w:p>
    <w:p w14:paraId="60645004" w14:textId="77777777" w:rsidR="00771CF2" w:rsidRDefault="00771CF2" w:rsidP="00771CF2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C59EE2" w14:textId="0FBCFDE1" w:rsidR="00465565" w:rsidRPr="00F91AE3" w:rsidRDefault="00465565" w:rsidP="00771CF2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 w:rsidRPr="00F91AE3">
        <w:rPr>
          <w:rFonts w:ascii="Times New Roman" w:hAnsi="Times New Roman"/>
          <w:sz w:val="28"/>
          <w:szCs w:val="28"/>
        </w:rPr>
        <w:t>Члены комиссии:</w:t>
      </w:r>
    </w:p>
    <w:p w14:paraId="0C6D213E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A0F288" w14:textId="056D7747" w:rsidR="00465565" w:rsidRPr="00F91AE3" w:rsidRDefault="00771CF2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Экономист</w:t>
      </w:r>
      <w:r w:rsidR="00465565">
        <w:rPr>
          <w:rFonts w:ascii="Times New Roman" w:hAnsi="Times New Roman"/>
          <w:sz w:val="24"/>
          <w:szCs w:val="24"/>
        </w:rPr>
        <w:t xml:space="preserve"> </w:t>
      </w:r>
      <w:r w:rsidR="00465565" w:rsidRPr="00F91AE3">
        <w:rPr>
          <w:rFonts w:ascii="Times New Roman" w:hAnsi="Times New Roman"/>
          <w:sz w:val="24"/>
          <w:szCs w:val="24"/>
        </w:rPr>
        <w:t>__________________</w:t>
      </w:r>
      <w:r w:rsidR="004655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465565">
        <w:rPr>
          <w:rFonts w:ascii="Times New Roman" w:hAnsi="Times New Roman"/>
          <w:sz w:val="24"/>
          <w:szCs w:val="24"/>
        </w:rPr>
        <w:t>____</w:t>
      </w:r>
      <w:r w:rsidR="00465565" w:rsidRPr="00F91AE3">
        <w:rPr>
          <w:rFonts w:ascii="Times New Roman" w:hAnsi="Times New Roman"/>
          <w:sz w:val="24"/>
          <w:szCs w:val="24"/>
        </w:rPr>
        <w:t>___________________</w:t>
      </w:r>
    </w:p>
    <w:p w14:paraId="26852F4A" w14:textId="77777777" w:rsidR="00465565" w:rsidRPr="00F91AE3" w:rsidRDefault="00465565" w:rsidP="00465565">
      <w:pPr>
        <w:pStyle w:val="a6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 w:rsidRPr="00F91AE3">
        <w:rPr>
          <w:rFonts w:ascii="Times New Roman" w:hAnsi="Times New Roman"/>
          <w:sz w:val="18"/>
          <w:szCs w:val="18"/>
        </w:rPr>
        <w:t>(подпись, инициалы, фамилия)</w:t>
      </w:r>
    </w:p>
    <w:p w14:paraId="5E73E23A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BABBB1" w14:textId="77777777" w:rsidR="00465565" w:rsidRPr="00F91AE3" w:rsidRDefault="00465565" w:rsidP="00465565">
      <w:pPr>
        <w:pStyle w:val="a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r w:rsidRPr="00F91AE3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91AE3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F91AE3">
        <w:rPr>
          <w:rFonts w:ascii="Times New Roman" w:hAnsi="Times New Roman"/>
          <w:sz w:val="24"/>
          <w:szCs w:val="24"/>
        </w:rPr>
        <w:t>______</w:t>
      </w:r>
    </w:p>
    <w:p w14:paraId="7CBF28FF" w14:textId="77777777" w:rsidR="00465565" w:rsidRPr="00F91AE3" w:rsidRDefault="00465565" w:rsidP="00465565">
      <w:pPr>
        <w:pStyle w:val="a6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F91AE3">
        <w:rPr>
          <w:rFonts w:ascii="Times New Roman" w:hAnsi="Times New Roman"/>
          <w:sz w:val="18"/>
          <w:szCs w:val="18"/>
        </w:rPr>
        <w:t>(подпись, инициалы, фамилия)</w:t>
      </w:r>
    </w:p>
    <w:p w14:paraId="2560F996" w14:textId="7C02959B" w:rsidR="001737A6" w:rsidRPr="001737A6" w:rsidRDefault="001737A6" w:rsidP="0026163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1453BC4C" w14:textId="77777777" w:rsidR="001737A6" w:rsidRPr="001737A6" w:rsidRDefault="001737A6" w:rsidP="0026163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6B6B6A0D" w14:textId="5943AAC8" w:rsidR="001737A6" w:rsidRPr="001737A6" w:rsidRDefault="001737A6" w:rsidP="00261635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Цингалы</w:t>
      </w:r>
    </w:p>
    <w:p w14:paraId="604B0F0D" w14:textId="09E1FFD4" w:rsidR="001737A6" w:rsidRDefault="00491788" w:rsidP="00491788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  <w:r w:rsidRPr="001737A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</w:t>
      </w:r>
      <w:r w:rsidRPr="001737A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1737A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1737A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</w:t>
      </w:r>
    </w:p>
    <w:p w14:paraId="3E202515" w14:textId="77777777" w:rsidR="00491788" w:rsidRPr="001737A6" w:rsidRDefault="00491788" w:rsidP="00491788">
      <w:pPr>
        <w:pStyle w:val="a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88D278B" w14:textId="77777777" w:rsidR="00465565" w:rsidRPr="00261635" w:rsidRDefault="00465565" w:rsidP="00465565">
      <w:pPr>
        <w:pStyle w:val="a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61635">
        <w:rPr>
          <w:rFonts w:ascii="Times New Roman" w:hAnsi="Times New Roman"/>
          <w:b/>
          <w:bCs/>
          <w:sz w:val="28"/>
          <w:szCs w:val="28"/>
        </w:rPr>
        <w:t>Состав</w:t>
      </w:r>
    </w:p>
    <w:p w14:paraId="3A32D1FE" w14:textId="77777777" w:rsidR="00465565" w:rsidRPr="00261635" w:rsidRDefault="00465565" w:rsidP="00465565">
      <w:pPr>
        <w:pStyle w:val="a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61635">
        <w:rPr>
          <w:rFonts w:ascii="Times New Roman" w:hAnsi="Times New Roman"/>
          <w:b/>
          <w:bCs/>
          <w:sz w:val="28"/>
          <w:szCs w:val="28"/>
        </w:rPr>
        <w:t>комиссии по назначению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сельского поселения Цингалы</w:t>
      </w:r>
    </w:p>
    <w:p w14:paraId="4AAED696" w14:textId="77777777" w:rsidR="00465565" w:rsidRPr="001737A6" w:rsidRDefault="00465565" w:rsidP="00465565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14:paraId="306B261D" w14:textId="76B9D1A8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</w:t>
      </w:r>
      <w:r w:rsidRPr="00261635">
        <w:rPr>
          <w:rFonts w:ascii="Times New Roman" w:hAnsi="Times New Roman"/>
          <w:sz w:val="28"/>
          <w:szCs w:val="28"/>
        </w:rPr>
        <w:t xml:space="preserve">Главный бухгалтер </w:t>
      </w:r>
      <w:r w:rsidR="00771CF2">
        <w:rPr>
          <w:rFonts w:ascii="Times New Roman" w:hAnsi="Times New Roman"/>
          <w:sz w:val="28"/>
          <w:szCs w:val="28"/>
        </w:rPr>
        <w:t>А</w:t>
      </w:r>
      <w:r w:rsidRPr="00261635">
        <w:rPr>
          <w:rFonts w:ascii="Times New Roman" w:hAnsi="Times New Roman"/>
          <w:sz w:val="28"/>
          <w:szCs w:val="28"/>
        </w:rPr>
        <w:t>дминистрации сельского поселения Цингалы</w:t>
      </w:r>
      <w:r>
        <w:rPr>
          <w:rFonts w:ascii="Times New Roman" w:hAnsi="Times New Roman"/>
          <w:sz w:val="28"/>
          <w:szCs w:val="28"/>
        </w:rPr>
        <w:t xml:space="preserve"> (в</w:t>
      </w:r>
      <w:r w:rsidRPr="00261635">
        <w:rPr>
          <w:rFonts w:ascii="Times New Roman" w:hAnsi="Times New Roman"/>
          <w:sz w:val="28"/>
          <w:szCs w:val="28"/>
        </w:rPr>
        <w:t>о время отсутствия Главного бухгалтера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61635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261635">
        <w:rPr>
          <w:rFonts w:ascii="Times New Roman" w:hAnsi="Times New Roman"/>
          <w:sz w:val="28"/>
          <w:szCs w:val="28"/>
        </w:rPr>
        <w:t>. главного бухгалтера</w:t>
      </w:r>
      <w:r>
        <w:rPr>
          <w:rFonts w:ascii="Times New Roman" w:hAnsi="Times New Roman"/>
          <w:sz w:val="28"/>
          <w:szCs w:val="28"/>
        </w:rPr>
        <w:t>)</w:t>
      </w:r>
      <w:r w:rsidRPr="001737A6">
        <w:rPr>
          <w:rFonts w:ascii="Times New Roman" w:hAnsi="Times New Roman"/>
          <w:sz w:val="28"/>
          <w:szCs w:val="28"/>
        </w:rPr>
        <w:t>;</w:t>
      </w:r>
    </w:p>
    <w:p w14:paraId="77B9987F" w14:textId="67A00DC3" w:rsidR="00465565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F91AE3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Pr="00F91AE3">
        <w:rPr>
          <w:rFonts w:ascii="Times New Roman" w:hAnsi="Times New Roman"/>
          <w:sz w:val="28"/>
          <w:szCs w:val="28"/>
        </w:rPr>
        <w:t xml:space="preserve"> председателя Комиссии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65565">
        <w:rPr>
          <w:rFonts w:ascii="Times New Roman" w:hAnsi="Times New Roman"/>
          <w:sz w:val="28"/>
          <w:szCs w:val="28"/>
        </w:rPr>
        <w:t xml:space="preserve">Начальник основного отдела (сектора) </w:t>
      </w:r>
      <w:r w:rsidR="00771CF2">
        <w:rPr>
          <w:rFonts w:ascii="Times New Roman" w:hAnsi="Times New Roman"/>
          <w:sz w:val="28"/>
          <w:szCs w:val="28"/>
        </w:rPr>
        <w:t>А</w:t>
      </w:r>
      <w:r w:rsidRPr="00465565">
        <w:rPr>
          <w:rFonts w:ascii="Times New Roman" w:hAnsi="Times New Roman"/>
          <w:sz w:val="28"/>
          <w:szCs w:val="28"/>
        </w:rPr>
        <w:t>дминистрации сельского поселения Цингалы;</w:t>
      </w:r>
    </w:p>
    <w:p w14:paraId="19A1F669" w14:textId="45D46B30" w:rsidR="00465565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r w:rsidR="00771CF2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91AE3">
        <w:rPr>
          <w:rFonts w:ascii="Times New Roman" w:hAnsi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/>
          <w:sz w:val="28"/>
          <w:szCs w:val="28"/>
        </w:rPr>
        <w:t xml:space="preserve">(кадровый работник) </w:t>
      </w:r>
      <w:r w:rsidR="00771CF2">
        <w:rPr>
          <w:rFonts w:ascii="Times New Roman" w:hAnsi="Times New Roman"/>
          <w:sz w:val="28"/>
          <w:szCs w:val="28"/>
        </w:rPr>
        <w:t>А</w:t>
      </w:r>
      <w:r w:rsidRPr="00F91AE3">
        <w:rPr>
          <w:rFonts w:ascii="Times New Roman" w:hAnsi="Times New Roman"/>
          <w:sz w:val="28"/>
          <w:szCs w:val="28"/>
        </w:rPr>
        <w:t>дминистрации сельского поселения Цингалы</w:t>
      </w:r>
      <w:r>
        <w:rPr>
          <w:rFonts w:ascii="Times New Roman" w:hAnsi="Times New Roman"/>
          <w:sz w:val="28"/>
          <w:szCs w:val="28"/>
        </w:rPr>
        <w:t>.</w:t>
      </w:r>
    </w:p>
    <w:p w14:paraId="7576E5BF" w14:textId="77777777" w:rsidR="00465565" w:rsidRDefault="00465565" w:rsidP="00465565">
      <w:pPr>
        <w:pStyle w:val="a6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6D58B4CA" w14:textId="77777777" w:rsidR="00465565" w:rsidRPr="001737A6" w:rsidRDefault="00465565" w:rsidP="00465565">
      <w:pPr>
        <w:pStyle w:val="a6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7F1C9281" w14:textId="51AD088D" w:rsidR="00465565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71CF2">
        <w:rPr>
          <w:rFonts w:ascii="Times New Roman" w:hAnsi="Times New Roman"/>
          <w:sz w:val="28"/>
          <w:szCs w:val="28"/>
        </w:rPr>
        <w:t>Экономист А</w:t>
      </w:r>
      <w:r w:rsidRPr="001737A6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/>
          <w:sz w:val="28"/>
          <w:szCs w:val="28"/>
        </w:rPr>
        <w:t>Цингалы;</w:t>
      </w:r>
    </w:p>
    <w:p w14:paraId="062D5913" w14:textId="7E72EC09" w:rsidR="00465565" w:rsidRPr="001737A6" w:rsidRDefault="00465565" w:rsidP="0046556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737A6">
        <w:rPr>
          <w:rFonts w:ascii="Times New Roman" w:hAnsi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/>
          <w:sz w:val="28"/>
          <w:szCs w:val="28"/>
        </w:rPr>
        <w:t xml:space="preserve">финансово-экономического сектора </w:t>
      </w:r>
      <w:r w:rsidR="00771CF2">
        <w:rPr>
          <w:rFonts w:ascii="Times New Roman" w:hAnsi="Times New Roman"/>
          <w:sz w:val="28"/>
          <w:szCs w:val="28"/>
        </w:rPr>
        <w:t>А</w:t>
      </w:r>
      <w:r w:rsidRPr="001737A6">
        <w:rPr>
          <w:rFonts w:ascii="Times New Roman" w:hAnsi="Times New Roman"/>
          <w:sz w:val="28"/>
          <w:szCs w:val="28"/>
        </w:rPr>
        <w:t>дминистрации сельского поселения Цингалы</w:t>
      </w:r>
      <w:r>
        <w:rPr>
          <w:rFonts w:ascii="Times New Roman" w:hAnsi="Times New Roman"/>
          <w:sz w:val="28"/>
          <w:szCs w:val="28"/>
        </w:rPr>
        <w:t>.</w:t>
      </w:r>
    </w:p>
    <w:p w14:paraId="14BEEB46" w14:textId="77777777" w:rsidR="00465565" w:rsidRPr="001737A6" w:rsidRDefault="00465565" w:rsidP="00465565">
      <w:pPr>
        <w:pStyle w:val="a6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E01B89" w14:textId="77777777" w:rsidR="00465565" w:rsidRDefault="00465565" w:rsidP="00261635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465565" w:rsidSect="00D66775">
      <w:headerReference w:type="default" r:id="rId9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F236" w14:textId="77777777" w:rsidR="006F7314" w:rsidRDefault="006F7314" w:rsidP="0070021E">
      <w:r>
        <w:separator/>
      </w:r>
    </w:p>
  </w:endnote>
  <w:endnote w:type="continuationSeparator" w:id="0">
    <w:p w14:paraId="179AEF63" w14:textId="77777777" w:rsidR="006F7314" w:rsidRDefault="006F7314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224D" w14:textId="77777777" w:rsidR="006F7314" w:rsidRDefault="006F7314" w:rsidP="0070021E">
      <w:r>
        <w:separator/>
      </w:r>
    </w:p>
  </w:footnote>
  <w:footnote w:type="continuationSeparator" w:id="0">
    <w:p w14:paraId="046C4E12" w14:textId="77777777" w:rsidR="006F7314" w:rsidRDefault="006F7314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724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604F74A3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5" w:hanging="360"/>
      </w:pPr>
    </w:lvl>
    <w:lvl w:ilvl="2" w:tplc="0409001B" w:tentative="1">
      <w:start w:val="1"/>
      <w:numFmt w:val="lowerRoman"/>
      <w:lvlText w:val="%3."/>
      <w:lvlJc w:val="right"/>
      <w:pPr>
        <w:ind w:left="-185" w:hanging="180"/>
      </w:pPr>
    </w:lvl>
    <w:lvl w:ilvl="3" w:tplc="0409000F" w:tentative="1">
      <w:start w:val="1"/>
      <w:numFmt w:val="decimal"/>
      <w:lvlText w:val="%4."/>
      <w:lvlJc w:val="left"/>
      <w:pPr>
        <w:ind w:left="535" w:hanging="360"/>
      </w:pPr>
    </w:lvl>
    <w:lvl w:ilvl="4" w:tplc="04090019" w:tentative="1">
      <w:start w:val="1"/>
      <w:numFmt w:val="lowerLetter"/>
      <w:lvlText w:val="%5."/>
      <w:lvlJc w:val="left"/>
      <w:pPr>
        <w:ind w:left="1255" w:hanging="360"/>
      </w:pPr>
    </w:lvl>
    <w:lvl w:ilvl="5" w:tplc="0409001B" w:tentative="1">
      <w:start w:val="1"/>
      <w:numFmt w:val="lowerRoman"/>
      <w:lvlText w:val="%6."/>
      <w:lvlJc w:val="right"/>
      <w:pPr>
        <w:ind w:left="1975" w:hanging="180"/>
      </w:pPr>
    </w:lvl>
    <w:lvl w:ilvl="6" w:tplc="0409000F" w:tentative="1">
      <w:start w:val="1"/>
      <w:numFmt w:val="decimal"/>
      <w:lvlText w:val="%7."/>
      <w:lvlJc w:val="left"/>
      <w:pPr>
        <w:ind w:left="2695" w:hanging="360"/>
      </w:pPr>
    </w:lvl>
    <w:lvl w:ilvl="7" w:tplc="04090019" w:tentative="1">
      <w:start w:val="1"/>
      <w:numFmt w:val="lowerLetter"/>
      <w:lvlText w:val="%8."/>
      <w:lvlJc w:val="left"/>
      <w:pPr>
        <w:ind w:left="3415" w:hanging="360"/>
      </w:pPr>
    </w:lvl>
    <w:lvl w:ilvl="8" w:tplc="0409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0826115E"/>
    <w:lvl w:ilvl="0" w:tplc="41BE9B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4F510E40"/>
    <w:multiLevelType w:val="hybridMultilevel"/>
    <w:tmpl w:val="F602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6A12988"/>
    <w:multiLevelType w:val="multilevel"/>
    <w:tmpl w:val="FB3CF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6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8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29"/>
  </w:num>
  <w:num w:numId="6">
    <w:abstractNumId w:val="11"/>
  </w:num>
  <w:num w:numId="7">
    <w:abstractNumId w:val="33"/>
  </w:num>
  <w:num w:numId="8">
    <w:abstractNumId w:val="19"/>
  </w:num>
  <w:num w:numId="9">
    <w:abstractNumId w:val="26"/>
  </w:num>
  <w:num w:numId="10">
    <w:abstractNumId w:val="5"/>
  </w:num>
  <w:num w:numId="11">
    <w:abstractNumId w:val="8"/>
  </w:num>
  <w:num w:numId="12">
    <w:abstractNumId w:val="32"/>
  </w:num>
  <w:num w:numId="13">
    <w:abstractNumId w:val="2"/>
  </w:num>
  <w:num w:numId="14">
    <w:abstractNumId w:val="1"/>
  </w:num>
  <w:num w:numId="15">
    <w:abstractNumId w:val="9"/>
  </w:num>
  <w:num w:numId="16">
    <w:abstractNumId w:val="23"/>
  </w:num>
  <w:num w:numId="17">
    <w:abstractNumId w:val="25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27"/>
  </w:num>
  <w:num w:numId="23">
    <w:abstractNumId w:val="22"/>
  </w:num>
  <w:num w:numId="24">
    <w:abstractNumId w:val="30"/>
  </w:num>
  <w:num w:numId="25">
    <w:abstractNumId w:val="3"/>
  </w:num>
  <w:num w:numId="26">
    <w:abstractNumId w:val="0"/>
  </w:num>
  <w:num w:numId="27">
    <w:abstractNumId w:val="28"/>
  </w:num>
  <w:num w:numId="28">
    <w:abstractNumId w:val="31"/>
  </w:num>
  <w:num w:numId="29">
    <w:abstractNumId w:val="18"/>
  </w:num>
  <w:num w:numId="30">
    <w:abstractNumId w:val="7"/>
  </w:num>
  <w:num w:numId="31">
    <w:abstractNumId w:val="20"/>
  </w:num>
  <w:num w:numId="32">
    <w:abstractNumId w:val="4"/>
  </w:num>
  <w:num w:numId="33">
    <w:abstractNumId w:val="2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40AC"/>
    <w:rsid w:val="00037372"/>
    <w:rsid w:val="00037846"/>
    <w:rsid w:val="00040637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1D2C"/>
    <w:rsid w:val="001073A3"/>
    <w:rsid w:val="0011184B"/>
    <w:rsid w:val="0011211A"/>
    <w:rsid w:val="0012159C"/>
    <w:rsid w:val="0012241B"/>
    <w:rsid w:val="00127EA0"/>
    <w:rsid w:val="0013041A"/>
    <w:rsid w:val="00131D9B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37A6"/>
    <w:rsid w:val="00174E89"/>
    <w:rsid w:val="0017576C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B53D4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635"/>
    <w:rsid w:val="00261C3C"/>
    <w:rsid w:val="00262BBE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06EC0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251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E360E"/>
    <w:rsid w:val="003F1581"/>
    <w:rsid w:val="003F1A98"/>
    <w:rsid w:val="00403D2B"/>
    <w:rsid w:val="00411B89"/>
    <w:rsid w:val="00422A08"/>
    <w:rsid w:val="00426006"/>
    <w:rsid w:val="00427F4B"/>
    <w:rsid w:val="004321FB"/>
    <w:rsid w:val="00433825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5565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1788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8B0"/>
    <w:rsid w:val="00523941"/>
    <w:rsid w:val="00524B93"/>
    <w:rsid w:val="0052591D"/>
    <w:rsid w:val="0053410C"/>
    <w:rsid w:val="005416F5"/>
    <w:rsid w:val="00560E0B"/>
    <w:rsid w:val="0056240D"/>
    <w:rsid w:val="00563B92"/>
    <w:rsid w:val="005662E7"/>
    <w:rsid w:val="005704C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472F4"/>
    <w:rsid w:val="00657421"/>
    <w:rsid w:val="00661475"/>
    <w:rsid w:val="0066366B"/>
    <w:rsid w:val="006678D5"/>
    <w:rsid w:val="00672F82"/>
    <w:rsid w:val="006753C4"/>
    <w:rsid w:val="00681754"/>
    <w:rsid w:val="00684AC9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6F7314"/>
    <w:rsid w:val="0070021E"/>
    <w:rsid w:val="00705F71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1CF2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0692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5246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1F10"/>
    <w:rsid w:val="008A3FF1"/>
    <w:rsid w:val="008A585F"/>
    <w:rsid w:val="008A647E"/>
    <w:rsid w:val="008A7689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B4B06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1A19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5F04"/>
    <w:rsid w:val="00AD746B"/>
    <w:rsid w:val="00AE0229"/>
    <w:rsid w:val="00AE192E"/>
    <w:rsid w:val="00AE7A40"/>
    <w:rsid w:val="00AF35CB"/>
    <w:rsid w:val="00AF58E8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502"/>
    <w:rsid w:val="00C9653D"/>
    <w:rsid w:val="00C97113"/>
    <w:rsid w:val="00CA2ECE"/>
    <w:rsid w:val="00CA300B"/>
    <w:rsid w:val="00CA3046"/>
    <w:rsid w:val="00CA7066"/>
    <w:rsid w:val="00CA7244"/>
    <w:rsid w:val="00CA7659"/>
    <w:rsid w:val="00CB13EF"/>
    <w:rsid w:val="00CB2BD8"/>
    <w:rsid w:val="00CC67BC"/>
    <w:rsid w:val="00CD1109"/>
    <w:rsid w:val="00CE03DD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602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5735E"/>
    <w:rsid w:val="00E61628"/>
    <w:rsid w:val="00E61886"/>
    <w:rsid w:val="00E829C3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3C94"/>
    <w:rsid w:val="00F04C27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686A"/>
    <w:rsid w:val="00F71F47"/>
    <w:rsid w:val="00F7597C"/>
    <w:rsid w:val="00F75D63"/>
    <w:rsid w:val="00F834A5"/>
    <w:rsid w:val="00F91AE3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287C3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character" w:styleId="af2">
    <w:name w:val="Unresolved Mention"/>
    <w:uiPriority w:val="99"/>
    <w:semiHidden/>
    <w:unhideWhenUsed/>
    <w:rsid w:val="00AF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01030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F22F-399C-4A19-9492-7C07B29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http://nla-service.minjust.ru:8080/rnla-links/ws/content/act/4c317ea2-c5a9-4e84-a4a1-0f470db09ff3.html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2</cp:revision>
  <cp:lastPrinted>2025-07-14T07:30:00Z</cp:lastPrinted>
  <dcterms:created xsi:type="dcterms:W3CDTF">2025-07-14T07:31:00Z</dcterms:created>
  <dcterms:modified xsi:type="dcterms:W3CDTF">2025-07-14T07:31:00Z</dcterms:modified>
</cp:coreProperties>
</file>